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055" w:rsidRPr="0034050E" w:rsidRDefault="0064105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 w:rsidRPr="0034050E">
        <w:rPr>
          <w:rFonts w:ascii="Times New Roman" w:hAnsi="Times New Roman" w:cs="Times New Roman"/>
          <w:color w:val="auto"/>
          <w:sz w:val="28"/>
          <w:szCs w:val="28"/>
        </w:rPr>
        <w:t xml:space="preserve">Указ Президента РФ от 28 июня 1999 г. </w:t>
      </w:r>
      <w:r w:rsidR="0034050E" w:rsidRPr="0034050E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Pr="0034050E">
        <w:rPr>
          <w:rFonts w:ascii="Times New Roman" w:hAnsi="Times New Roman" w:cs="Times New Roman"/>
          <w:color w:val="auto"/>
          <w:sz w:val="28"/>
          <w:szCs w:val="28"/>
        </w:rPr>
        <w:t xml:space="preserve"> 825</w:t>
      </w:r>
      <w:r w:rsidRPr="0034050E">
        <w:rPr>
          <w:rFonts w:ascii="Times New Roman" w:hAnsi="Times New Roman" w:cs="Times New Roman"/>
          <w:color w:val="auto"/>
          <w:sz w:val="28"/>
          <w:szCs w:val="28"/>
        </w:rPr>
        <w:br/>
      </w:r>
      <w:r w:rsidR="0034050E" w:rsidRPr="0034050E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34050E">
        <w:rPr>
          <w:rFonts w:ascii="Times New Roman" w:hAnsi="Times New Roman" w:cs="Times New Roman"/>
          <w:color w:val="auto"/>
          <w:sz w:val="28"/>
          <w:szCs w:val="28"/>
        </w:rPr>
        <w:t>Вопросы обеспечения жильем увольняемых со службы сотрудников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учреждений и органов уголовно-исполнительной системы, а также граждан, уволенных со службы из указанных органов, службы и учреждений</w:t>
      </w:r>
      <w:r w:rsidR="0034050E" w:rsidRPr="0034050E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641055" w:rsidRPr="0034050E" w:rsidRDefault="00641055">
      <w:pPr>
        <w:rPr>
          <w:rFonts w:ascii="Times New Roman" w:hAnsi="Times New Roman" w:cs="Times New Roman"/>
          <w:sz w:val="28"/>
          <w:szCs w:val="28"/>
        </w:rPr>
      </w:pPr>
    </w:p>
    <w:p w:rsidR="00641055" w:rsidRPr="0034050E" w:rsidRDefault="00641055">
      <w:pPr>
        <w:rPr>
          <w:rFonts w:ascii="Times New Roman" w:hAnsi="Times New Roman" w:cs="Times New Roman"/>
          <w:sz w:val="28"/>
          <w:szCs w:val="28"/>
        </w:rPr>
      </w:pPr>
      <w:bookmarkStart w:id="1" w:name="sub_5"/>
      <w:r w:rsidRPr="0034050E">
        <w:rPr>
          <w:rFonts w:ascii="Times New Roman" w:hAnsi="Times New Roman" w:cs="Times New Roman"/>
          <w:sz w:val="28"/>
          <w:szCs w:val="28"/>
        </w:rPr>
        <w:t>В целях обеспечения социальных гарантий, предусмотренных законодательством Российской Федерации для сотрудников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учреждений и органов уголовно-исполнительной системы, а также граждан, уволенных со службы из указанных органов, службы и учреждений, постановляю:</w:t>
      </w:r>
    </w:p>
    <w:p w:rsidR="00641055" w:rsidRPr="0034050E" w:rsidRDefault="00641055">
      <w:pPr>
        <w:rPr>
          <w:rFonts w:ascii="Times New Roman" w:hAnsi="Times New Roman" w:cs="Times New Roman"/>
          <w:sz w:val="28"/>
          <w:szCs w:val="28"/>
        </w:rPr>
      </w:pPr>
      <w:bookmarkStart w:id="2" w:name="sub_1"/>
      <w:bookmarkEnd w:id="1"/>
      <w:r w:rsidRPr="0034050E">
        <w:rPr>
          <w:rFonts w:ascii="Times New Roman" w:hAnsi="Times New Roman" w:cs="Times New Roman"/>
          <w:sz w:val="28"/>
          <w:szCs w:val="28"/>
        </w:rPr>
        <w:t>1. Установить, что приоритетной формой финансирования расходов на обеспечение постоянным жильем увольняемых со службы сотрудников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учреждений и органов уголовно-исполнительной системы, содержащихся за счет средств федерального бюджета, граждан, уволенных со службы из указанных органов, службы и учреждений, а также членов их семей является выпуск и погашение государственных жилищных сертификатов.</w:t>
      </w:r>
    </w:p>
    <w:p w:rsidR="00641055" w:rsidRPr="0034050E" w:rsidRDefault="00641055">
      <w:pPr>
        <w:rPr>
          <w:rFonts w:ascii="Times New Roman" w:hAnsi="Times New Roman" w:cs="Times New Roman"/>
          <w:sz w:val="28"/>
          <w:szCs w:val="28"/>
        </w:rPr>
      </w:pPr>
      <w:bookmarkStart w:id="3" w:name="sub_2"/>
      <w:bookmarkEnd w:id="2"/>
      <w:r w:rsidRPr="0034050E">
        <w:rPr>
          <w:rFonts w:ascii="Times New Roman" w:hAnsi="Times New Roman" w:cs="Times New Roman"/>
          <w:sz w:val="28"/>
          <w:szCs w:val="28"/>
        </w:rPr>
        <w:t xml:space="preserve">2. Согласиться с предложением Правительства Российской Федерации о распространении действия </w:t>
      </w:r>
      <w:r w:rsidRPr="0034050E">
        <w:rPr>
          <w:rStyle w:val="a4"/>
          <w:rFonts w:ascii="Times New Roman" w:hAnsi="Times New Roman"/>
          <w:color w:val="auto"/>
          <w:sz w:val="28"/>
          <w:szCs w:val="28"/>
        </w:rPr>
        <w:t>президентской программы</w:t>
      </w:r>
      <w:r w:rsidRPr="0034050E">
        <w:rPr>
          <w:rFonts w:ascii="Times New Roman" w:hAnsi="Times New Roman" w:cs="Times New Roman"/>
          <w:sz w:val="28"/>
          <w:szCs w:val="28"/>
        </w:rPr>
        <w:t xml:space="preserve"> </w:t>
      </w:r>
      <w:r w:rsidR="0034050E" w:rsidRPr="0034050E">
        <w:rPr>
          <w:rFonts w:ascii="Times New Roman" w:hAnsi="Times New Roman" w:cs="Times New Roman"/>
          <w:sz w:val="28"/>
          <w:szCs w:val="28"/>
        </w:rPr>
        <w:t>«</w:t>
      </w:r>
      <w:r w:rsidRPr="0034050E">
        <w:rPr>
          <w:rFonts w:ascii="Times New Roman" w:hAnsi="Times New Roman" w:cs="Times New Roman"/>
          <w:sz w:val="28"/>
          <w:szCs w:val="28"/>
        </w:rPr>
        <w:t>Государственные жилищные сертификаты</w:t>
      </w:r>
      <w:r w:rsidR="0034050E" w:rsidRPr="0034050E">
        <w:rPr>
          <w:rFonts w:ascii="Times New Roman" w:hAnsi="Times New Roman" w:cs="Times New Roman"/>
          <w:sz w:val="28"/>
          <w:szCs w:val="28"/>
        </w:rPr>
        <w:t>»</w:t>
      </w:r>
      <w:r w:rsidRPr="0034050E">
        <w:rPr>
          <w:rFonts w:ascii="Times New Roman" w:hAnsi="Times New Roman" w:cs="Times New Roman"/>
          <w:sz w:val="28"/>
          <w:szCs w:val="28"/>
        </w:rPr>
        <w:t xml:space="preserve"> на лиц, названных в </w:t>
      </w:r>
      <w:hyperlink w:anchor="sub_1" w:history="1">
        <w:r w:rsidRPr="0034050E">
          <w:rPr>
            <w:rStyle w:val="a4"/>
            <w:rFonts w:ascii="Times New Roman" w:hAnsi="Times New Roman"/>
            <w:color w:val="auto"/>
            <w:sz w:val="28"/>
            <w:szCs w:val="28"/>
          </w:rPr>
          <w:t>пункте 1</w:t>
        </w:r>
      </w:hyperlink>
      <w:r w:rsidRPr="0034050E">
        <w:rPr>
          <w:rFonts w:ascii="Times New Roman" w:hAnsi="Times New Roman" w:cs="Times New Roman"/>
          <w:sz w:val="28"/>
          <w:szCs w:val="28"/>
        </w:rPr>
        <w:t xml:space="preserve"> настоящего Указа.</w:t>
      </w:r>
    </w:p>
    <w:p w:rsidR="00641055" w:rsidRPr="0034050E" w:rsidRDefault="00641055">
      <w:pPr>
        <w:rPr>
          <w:rFonts w:ascii="Times New Roman" w:hAnsi="Times New Roman" w:cs="Times New Roman"/>
          <w:sz w:val="28"/>
          <w:szCs w:val="28"/>
        </w:rPr>
      </w:pPr>
      <w:bookmarkStart w:id="4" w:name="sub_3"/>
      <w:bookmarkEnd w:id="3"/>
      <w:r w:rsidRPr="0034050E">
        <w:rPr>
          <w:rFonts w:ascii="Times New Roman" w:hAnsi="Times New Roman" w:cs="Times New Roman"/>
          <w:sz w:val="28"/>
          <w:szCs w:val="28"/>
        </w:rPr>
        <w:t>3. Правительству Российской Федерации принять меры, направленные на реализацию настоящего Указа.</w:t>
      </w:r>
    </w:p>
    <w:p w:rsidR="00641055" w:rsidRPr="0034050E" w:rsidRDefault="00641055">
      <w:pPr>
        <w:rPr>
          <w:rFonts w:ascii="Times New Roman" w:hAnsi="Times New Roman" w:cs="Times New Roman"/>
          <w:sz w:val="28"/>
          <w:szCs w:val="28"/>
        </w:rPr>
      </w:pPr>
      <w:bookmarkStart w:id="5" w:name="sub_4"/>
      <w:bookmarkEnd w:id="4"/>
      <w:r w:rsidRPr="0034050E">
        <w:rPr>
          <w:rFonts w:ascii="Times New Roman" w:hAnsi="Times New Roman" w:cs="Times New Roman"/>
          <w:sz w:val="28"/>
          <w:szCs w:val="28"/>
        </w:rPr>
        <w:t>4. Настоящий Указ вступает в силу со дня его подписания.</w:t>
      </w:r>
    </w:p>
    <w:bookmarkEnd w:id="5"/>
    <w:p w:rsidR="00641055" w:rsidRPr="0034050E" w:rsidRDefault="0064105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79"/>
        <w:gridCol w:w="3261"/>
      </w:tblGrid>
      <w:tr w:rsidR="0034050E" w:rsidRPr="0034050E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641055" w:rsidRPr="0034050E" w:rsidRDefault="0064105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4050E">
              <w:rPr>
                <w:rFonts w:ascii="Times New Roman" w:hAnsi="Times New Roman" w:cs="Times New Roman"/>
                <w:sz w:val="28"/>
                <w:szCs w:val="28"/>
              </w:rPr>
              <w:t>Президент 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641055" w:rsidRPr="0034050E" w:rsidRDefault="00641055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4050E">
              <w:rPr>
                <w:rFonts w:ascii="Times New Roman" w:hAnsi="Times New Roman" w:cs="Times New Roman"/>
                <w:sz w:val="28"/>
                <w:szCs w:val="28"/>
              </w:rPr>
              <w:t>Б. Ельцин</w:t>
            </w:r>
          </w:p>
        </w:tc>
      </w:tr>
    </w:tbl>
    <w:p w:rsidR="00641055" w:rsidRPr="0034050E" w:rsidRDefault="00641055">
      <w:pPr>
        <w:rPr>
          <w:rFonts w:ascii="Times New Roman" w:hAnsi="Times New Roman" w:cs="Times New Roman"/>
          <w:sz w:val="28"/>
          <w:szCs w:val="28"/>
        </w:rPr>
      </w:pPr>
    </w:p>
    <w:p w:rsidR="00641055" w:rsidRPr="0034050E" w:rsidRDefault="006410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4050E">
        <w:rPr>
          <w:rFonts w:ascii="Times New Roman" w:hAnsi="Times New Roman" w:cs="Times New Roman"/>
          <w:sz w:val="28"/>
          <w:szCs w:val="28"/>
        </w:rPr>
        <w:t>Москва, Кремль</w:t>
      </w:r>
    </w:p>
    <w:p w:rsidR="00641055" w:rsidRPr="0034050E" w:rsidRDefault="00641055">
      <w:pPr>
        <w:pStyle w:val="a8"/>
        <w:rPr>
          <w:rFonts w:ascii="Times New Roman" w:hAnsi="Times New Roman" w:cs="Times New Roman"/>
          <w:sz w:val="28"/>
          <w:szCs w:val="28"/>
        </w:rPr>
      </w:pPr>
      <w:r w:rsidRPr="0034050E">
        <w:rPr>
          <w:rFonts w:ascii="Times New Roman" w:hAnsi="Times New Roman" w:cs="Times New Roman"/>
          <w:sz w:val="28"/>
          <w:szCs w:val="28"/>
        </w:rPr>
        <w:t>28 июня 1999 г.</w:t>
      </w:r>
    </w:p>
    <w:p w:rsidR="00641055" w:rsidRPr="0034050E" w:rsidRDefault="0034050E">
      <w:pPr>
        <w:pStyle w:val="a8"/>
        <w:rPr>
          <w:rFonts w:ascii="Times New Roman" w:hAnsi="Times New Roman" w:cs="Times New Roman"/>
          <w:sz w:val="28"/>
          <w:szCs w:val="28"/>
        </w:rPr>
      </w:pPr>
      <w:r w:rsidRPr="0034050E">
        <w:rPr>
          <w:rFonts w:ascii="Times New Roman" w:hAnsi="Times New Roman" w:cs="Times New Roman"/>
          <w:sz w:val="28"/>
          <w:szCs w:val="28"/>
        </w:rPr>
        <w:t>№</w:t>
      </w:r>
      <w:r w:rsidR="00641055" w:rsidRPr="0034050E">
        <w:rPr>
          <w:rFonts w:ascii="Times New Roman" w:hAnsi="Times New Roman" w:cs="Times New Roman"/>
          <w:sz w:val="28"/>
          <w:szCs w:val="28"/>
        </w:rPr>
        <w:t xml:space="preserve"> 825</w:t>
      </w:r>
    </w:p>
    <w:p w:rsidR="00641055" w:rsidRPr="0034050E" w:rsidRDefault="00641055"/>
    <w:sectPr w:rsidR="00641055" w:rsidRPr="0034050E" w:rsidSect="0034050E">
      <w:pgSz w:w="11900" w:h="16800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50E"/>
    <w:rsid w:val="0034050E"/>
    <w:rsid w:val="005B57EF"/>
    <w:rsid w:val="0064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824A74AA</Template>
  <TotalTime>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Маршалов Александр Олегович</cp:lastModifiedBy>
  <cp:revision>2</cp:revision>
  <dcterms:created xsi:type="dcterms:W3CDTF">2019-04-04T14:22:00Z</dcterms:created>
  <dcterms:modified xsi:type="dcterms:W3CDTF">2019-04-04T14:22:00Z</dcterms:modified>
</cp:coreProperties>
</file>